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tblInd w:w="108" w:type="dxa"/>
        <w:tblLook w:val="04E0" w:firstRow="1" w:lastRow="1" w:firstColumn="1" w:lastColumn="0" w:noHBand="0" w:noVBand="1"/>
      </w:tblPr>
      <w:tblGrid>
        <w:gridCol w:w="778"/>
        <w:gridCol w:w="309"/>
        <w:gridCol w:w="536"/>
        <w:gridCol w:w="309"/>
        <w:gridCol w:w="536"/>
        <w:gridCol w:w="276"/>
        <w:gridCol w:w="1117"/>
        <w:gridCol w:w="276"/>
        <w:gridCol w:w="479"/>
        <w:gridCol w:w="276"/>
        <w:gridCol w:w="479"/>
        <w:gridCol w:w="276"/>
        <w:gridCol w:w="479"/>
        <w:gridCol w:w="276"/>
        <w:gridCol w:w="479"/>
        <w:gridCol w:w="276"/>
        <w:gridCol w:w="479"/>
        <w:gridCol w:w="276"/>
        <w:gridCol w:w="2436"/>
        <w:gridCol w:w="64"/>
        <w:gridCol w:w="78"/>
        <w:gridCol w:w="158"/>
        <w:gridCol w:w="479"/>
        <w:gridCol w:w="276"/>
        <w:gridCol w:w="236"/>
      </w:tblGrid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E6E6FD2" wp14:editId="0DC4A0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71575"/>
                  <wp:effectExtent l="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рендбук_Мои_Документы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0" cy="11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C20C4B" w:rsidRPr="00C20C4B">
              <w:trPr>
                <w:trHeight w:val="28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C4B" w:rsidRPr="00C20C4B" w:rsidRDefault="00C20C4B" w:rsidP="00C20C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20C4B" w:rsidRPr="00C20C4B" w:rsidRDefault="00C20C4B" w:rsidP="00C2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</w:tcPr>
          <w:p w:rsidR="00EE00C9" w:rsidRPr="00C20C4B" w:rsidRDefault="00EE00C9" w:rsidP="00EE0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 w:val="restart"/>
            <w:shd w:val="clear" w:color="auto" w:fill="auto"/>
            <w:noWrap/>
          </w:tcPr>
          <w:p w:rsidR="00CC73FE" w:rsidRPr="00A85B10" w:rsidRDefault="00CC73FE" w:rsidP="00CC73FE">
            <w:pPr>
              <w:tabs>
                <w:tab w:val="left" w:pos="4593"/>
              </w:tabs>
              <w:spacing w:after="0" w:line="240" w:lineRule="auto"/>
              <w:ind w:left="482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F67" w:rsidRPr="00C20C4B" w:rsidTr="00BD5670">
        <w:trPr>
          <w:gridAfter w:val="6"/>
          <w:wAfter w:w="1291" w:type="dxa"/>
          <w:trHeight w:val="285"/>
        </w:trPr>
        <w:tc>
          <w:tcPr>
            <w:tcW w:w="1087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1A1638" w:rsidRDefault="00330F67" w:rsidP="00D9112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Дата</w:t>
            </w:r>
            <w:r w:rsidR="004520B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1A1638" w:rsidRDefault="00BF0339" w:rsidP="00CA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26.03.2021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330F67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№</w:t>
            </w:r>
            <w:r w:rsid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BD5670">
        <w:trPr>
          <w:gridAfter w:val="6"/>
          <w:wAfter w:w="1291" w:type="dxa"/>
          <w:trHeight w:val="285"/>
        </w:trPr>
        <w:tc>
          <w:tcPr>
            <w:tcW w:w="1087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883D2C">
            <w:pPr>
              <w:spacing w:after="0" w:line="240" w:lineRule="auto"/>
              <w:ind w:right="-1431" w:hanging="108"/>
              <w:rPr>
                <w:rFonts w:ascii="Arial" w:eastAsia="Times New Roman" w:hAnsi="Arial" w:cs="Arial"/>
                <w:color w:val="000000"/>
              </w:rPr>
            </w:pPr>
            <w:r w:rsidRPr="00FA3DF3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На №</w:t>
            </w:r>
            <w:r w:rsidR="00883D2C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DF0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7E6913" w:rsidP="001A1638">
            <w:pPr>
              <w:spacing w:after="0" w:line="240" w:lineRule="auto"/>
              <w:ind w:hanging="17"/>
              <w:rPr>
                <w:rFonts w:ascii="Arial" w:eastAsia="Times New Roman" w:hAnsi="Arial" w:cs="Arial"/>
                <w:color w:val="000000"/>
              </w:rPr>
            </w:pPr>
            <w:r w:rsidRPr="00330F67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О</w:t>
            </w:r>
            <w:r w:rsidR="00DF0642" w:rsidRPr="00330F67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т</w:t>
            </w:r>
            <w:r w:rsid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DF0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6112E0">
        <w:trPr>
          <w:gridAfter w:val="6"/>
          <w:wAfter w:w="1291" w:type="dxa"/>
          <w:trHeight w:val="74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C31948" w:rsidRPr="006112E0" w:rsidRDefault="00992B1A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Муниципальное</w:t>
            </w:r>
            <w:r w:rsidR="00C31948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автономное</w:t>
            </w:r>
            <w:r w:rsidR="00C31948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учреждение</w:t>
            </w:r>
          </w:p>
          <w:p w:rsidR="00DF0642" w:rsidRPr="006112E0" w:rsidRDefault="00C31948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города Заречного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 w:val="restart"/>
            <w:shd w:val="clear" w:color="auto" w:fill="auto"/>
            <w:noWrap/>
            <w:hideMark/>
          </w:tcPr>
          <w:p w:rsidR="00BD5670" w:rsidRPr="00BD5670" w:rsidRDefault="00BD5670" w:rsidP="00BD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ПУБЛИЧНАЯ ОФЕРТА</w:t>
            </w:r>
          </w:p>
          <w:p w:rsidR="00B374BE" w:rsidRPr="00B374BE" w:rsidRDefault="00B374BE" w:rsidP="00B3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74BE">
              <w:rPr>
                <w:rFonts w:ascii="Arial" w:eastAsia="Times New Roman" w:hAnsi="Arial" w:cs="Arial"/>
                <w:b/>
              </w:rPr>
              <w:t>о заключении Агентского договора по приему</w:t>
            </w:r>
          </w:p>
          <w:p w:rsidR="00B374BE" w:rsidRPr="00B374BE" w:rsidRDefault="00B374BE" w:rsidP="00B3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74BE">
              <w:rPr>
                <w:rFonts w:ascii="Arial" w:eastAsia="Times New Roman" w:hAnsi="Arial" w:cs="Arial"/>
                <w:b/>
              </w:rPr>
              <w:t xml:space="preserve">документов от заявителей на </w:t>
            </w:r>
            <w:r w:rsidR="001E22DE">
              <w:rPr>
                <w:rFonts w:ascii="Arial" w:eastAsia="Times New Roman" w:hAnsi="Arial" w:cs="Arial"/>
                <w:b/>
              </w:rPr>
              <w:t>изготовление клише печати</w:t>
            </w:r>
          </w:p>
          <w:p w:rsidR="00BD5670" w:rsidRDefault="00BD5670" w:rsidP="00B3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5F0D1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1.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Настоящая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публичная оферта в соответствии со статьей 437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Гражданского Кодекса Российской Федерации является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фициальным и публичным предложением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автономного учреждения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 xml:space="preserve">города Заречного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Пензенской области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услуг" (далее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"МФЦ"), в лице директора </w:t>
            </w:r>
            <w:r w:rsidR="006B1C84">
              <w:rPr>
                <w:rFonts w:ascii="Arial" w:eastAsia="Times New Roman" w:hAnsi="Arial" w:cs="Arial"/>
                <w:sz w:val="24"/>
                <w:szCs w:val="24"/>
              </w:rPr>
              <w:t>Маликовой Г.А</w:t>
            </w:r>
            <w:r w:rsidR="005F0D1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о заключении в порядке главы 52 Гражданского </w:t>
            </w:r>
          </w:p>
          <w:p w:rsidR="00BD5670" w:rsidRP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Кодекса Российской Федерации агентского договора на условиях, </w:t>
            </w:r>
          </w:p>
          <w:p w:rsidR="00BD5670" w:rsidRPr="00BD5670" w:rsidRDefault="00BD5670" w:rsidP="00CA2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изложенных в публичной оферте и приложениях к ней, по оказанию 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>сопутствующих услуг заявителям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(предмет Агентского договора)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7"/>
                <w:szCs w:val="27"/>
              </w:rPr>
              <w:t>–</w:t>
            </w:r>
            <w:r w:rsidR="00B374BE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прием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 xml:space="preserve">документов на </w:t>
            </w:r>
            <w:r w:rsidR="006B1C84">
              <w:rPr>
                <w:rFonts w:ascii="Arial" w:eastAsia="Times New Roman" w:hAnsi="Arial" w:cs="Arial"/>
                <w:sz w:val="24"/>
                <w:szCs w:val="24"/>
              </w:rPr>
              <w:t>изготовление клише печати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D5670" w:rsidRPr="00BD5670" w:rsidRDefault="005F0D10" w:rsidP="005F0D10">
            <w:pPr>
              <w:tabs>
                <w:tab w:val="left" w:pos="7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вышеназванной услуги организуется на основании Устава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"МФЦ" и в соответствии с Гражданским кодексом Российской Федерации, Федеральным законом от 12.01.1996 No7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="00D06D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некоммерческих организациях", Федеральным законом от 03.11.2006 No174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"Об автономных учреждениях", Федеральным законом от 27.07.2010 No210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="00D06D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"Об организации предоставления государственных и муниципальных услуг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"Правилами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No1376.</w:t>
            </w:r>
          </w:p>
          <w:p w:rsidR="00B374BE" w:rsidRDefault="005F0D10" w:rsidP="00643C2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 xml:space="preserve">Публичная оферта представляет собой предложение на условиях, изложенных в ней к (Принципалам) юридическим лицам и индивидуальным предпринимателям, </w:t>
            </w:r>
            <w:r w:rsidR="006B1C84">
              <w:rPr>
                <w:rFonts w:ascii="Arial" w:eastAsia="Times New Roman" w:hAnsi="Arial" w:cs="Arial"/>
                <w:sz w:val="24"/>
                <w:szCs w:val="24"/>
              </w:rPr>
              <w:t>в рамках действующего законодательства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5670" w:rsidRPr="00BD5670" w:rsidRDefault="005F0D10" w:rsidP="00643C2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Агентский договор заключается на возмездной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основе.</w:t>
            </w:r>
          </w:p>
          <w:p w:rsidR="00BD5670" w:rsidRPr="00BD5670" w:rsidRDefault="005F0D10" w:rsidP="00643C2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Результатом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выполнения Агентского договора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предоставления услуги) является</w:t>
            </w:r>
            <w:r w:rsidR="00D57A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D57A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 xml:space="preserve">заключение с заявителями договора </w:t>
            </w:r>
            <w:r w:rsidR="006B1C84">
              <w:rPr>
                <w:rFonts w:ascii="Arial" w:eastAsia="Times New Roman" w:hAnsi="Arial" w:cs="Arial"/>
                <w:sz w:val="24"/>
                <w:szCs w:val="24"/>
              </w:rPr>
              <w:t>на изготовление клише печати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D5670" w:rsidRPr="00BD5670" w:rsidRDefault="00B448BD" w:rsidP="00643C21">
            <w:pPr>
              <w:tabs>
                <w:tab w:val="left" w:pos="7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Публичная оферта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является бессрочной и вступает в силу со дня, следующего за днем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размещения её на Официальном сайте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города Заречного Пензенской области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hyperlink r:id="rId9" w:history="1">
              <w:r w:rsidRPr="00A054B9">
                <w:rPr>
                  <w:rStyle w:val="a5"/>
                  <w:rFonts w:ascii="Arial" w:eastAsia="Times New Roman" w:hAnsi="Arial" w:cs="Arial"/>
                </w:rPr>
                <w:t>http://zarechniy.mdocs.ru/</w:t>
              </w:r>
            </w:hyperlink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BD5670" w:rsidRPr="00BD5670" w:rsidRDefault="00B448BD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"МФЦ" оставляет за собой право внесения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изменений в условия публичной оферты и/или отозвать её в любое время без объяснения причин.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В случае внесения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 изменений в публичную оферту, они вступают в силу с момента размещения измененного текста на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Официальном сайте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"МФЦ". Участники (Принципалы) обязаны самостоятельно контролировать наличие вносимых изменений. </w:t>
            </w:r>
          </w:p>
          <w:p w:rsidR="00BD5670" w:rsidRPr="00BD5670" w:rsidRDefault="00B448BD" w:rsidP="00643C21">
            <w:pPr>
              <w:tabs>
                <w:tab w:val="left" w:pos="8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Отозваться на настоящую публичную оферту вправе участники (Принципалы), удовлетворяющие требованиям, установленным законодательством Российской Федерации, при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наличии всех разрешительных документов, оказывающих услуги для </w:t>
            </w:r>
            <w:r w:rsidR="00643C2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физических,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юридических лиц и индивидуальных предпринимателей</w:t>
            </w:r>
            <w:r w:rsidR="00643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Пензенской области.</w:t>
            </w:r>
          </w:p>
          <w:p w:rsidR="00BD5670" w:rsidRPr="00BD5670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Акцепт оферты и заключение договора совершается в течение 20 (двадцати) рабочих дней от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даты получения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МФЦ" от заинтересованных юридических лиц и индивидуальных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предпринимателей Агентского договора возмездного оказания услуг с приложениями к нему,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свидетельствующего о полном и безоговорочном согласии с условиями настоящей публичной оферты. Заключение договора на бумажном носителе, подписанное сторонами и скрепленное печатями, является обязательным условием данной оферты. Договор может быть направлен нарочным (с понедельника по пятницу, с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до 1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часов, обед с 12 до </w:t>
            </w:r>
            <w:r w:rsidR="00310FBB">
              <w:rPr>
                <w:rFonts w:ascii="Arial" w:eastAsia="Times New Roman" w:hAnsi="Arial" w:cs="Arial"/>
                <w:sz w:val="24"/>
                <w:szCs w:val="24"/>
              </w:rPr>
              <w:t>13,00</w:t>
            </w:r>
            <w:bookmarkStart w:id="0" w:name="_GoBack"/>
            <w:bookmarkEnd w:id="0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часов) или заказным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письмом с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уведомлением о вручении на почтовый адрес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"МФЦ": 44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Пензенская область, г.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Заречный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ул.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Зеленая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1087E" w:rsidRDefault="008B070E" w:rsidP="008B07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9.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Обязательными условиями настоящей публичной оферты и Агентского договора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являются: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1087E" w:rsidRDefault="00BD5670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наличие обязательства,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одной стороны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Агента</w:t>
            </w:r>
            <w:r w:rsidRPr="00BD5670">
              <w:rPr>
                <w:rFonts w:ascii="Arial" w:eastAsia="Times New Roman" w:hAnsi="Arial" w:cs="Arial"/>
                <w:sz w:val="30"/>
                <w:szCs w:val="30"/>
              </w:rPr>
              <w:t>,</w:t>
            </w:r>
            <w:r w:rsidR="0091087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за вознаграждение совершать по поручению другой стороны 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Принципала,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действия по предмету Агентского договора от имени и за счет Принципала. По сделке, совершенной Агентом с третьим лицом от имени и за счет Принципала, права и обязанности возникают непосредственно у Принципала. Агентский договор заключается без указания срока его действия (ст.1005 ГК РФ);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1087E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условие оплаты по Агентскому договору, то есть вознаграждения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за оказание услуги, указанной в настоящей публичной оферте,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определяются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>Приложением №1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 Срок выплаты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агентского вознаграждения устанавливается в течение пяти рабочих дней, от даты получения Принципалом отчета о проделанной работе, путем безналичного перечисления на расчетный счет Агента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(ст.1006 ГК РФ). По соглашению сторон могут вноситься изменения в условия оплаты по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Агентскому договору; </w:t>
            </w:r>
          </w:p>
          <w:p w:rsidR="00B374BE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предоставление Принципалу ежемесячного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отчета Агента о проделанной работе, не позднее 10 числа месяца, следующего за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отчетным месяцем 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оформляется по установленной Принципалом форме (ст.1008 ГК РФ);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определение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бязательств по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неразглашению конфиденциальной информации и персональных данных (ст.9 Федерального закона от 27.07.2006 No149-ФЗ "Об информации, информационных технологиях и о защите информации").</w:t>
            </w:r>
          </w:p>
          <w:p w:rsidR="00BD5670" w:rsidRPr="00BD5670" w:rsidRDefault="008B070E" w:rsidP="00B374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Условия, установленные в настоящей публичной оферте, являются обязательными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для заинтересованных 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и должны быть определены в Агентском договоре и приложениях к нему.</w:t>
            </w:r>
          </w:p>
          <w:p w:rsidR="00BD5670" w:rsidRPr="00BD5670" w:rsidRDefault="008B070E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Условия Агентского договора, не являющиеся существенными, могут предварительно рассматриваться и обсуждаться 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торонами.</w:t>
            </w:r>
          </w:p>
          <w:p w:rsidR="00BD5670" w:rsidRPr="00BD5670" w:rsidRDefault="008B070E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Места оказания услуги по настоящей публичной оферте и </w:t>
            </w:r>
          </w:p>
          <w:p w:rsidR="00B448BD" w:rsidRPr="00BD5670" w:rsidRDefault="00BD5670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Агентскому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договору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"МФЦ",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Пензенская область, г.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Заречный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Зеленая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8(8412)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652-444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Факс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(8412)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652-456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Электронная почта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0" w:history="1">
              <w:r w:rsidR="006B1C84" w:rsidRPr="006B1C84">
                <w:rPr>
                  <w:rStyle w:val="a5"/>
                  <w:rFonts w:ascii="Arial" w:hAnsi="Arial" w:cs="Arial"/>
                </w:rPr>
                <w:t>zarechny@mdocs.ru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BD5670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B911B9">
                <w:rPr>
                  <w:rStyle w:val="a5"/>
                  <w:rFonts w:ascii="Arial" w:eastAsia="Times New Roman" w:hAnsi="Arial" w:cs="Arial"/>
                </w:rPr>
                <w:t>http://zarechniy.mdocs.ru/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График работы МАУ «МФЦ»: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Понедельник с 8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до 20.00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Вторник – Пятница с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8.00 до 18.00</w:t>
            </w:r>
          </w:p>
          <w:p w:rsidR="008B070E" w:rsidRDefault="008B070E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Суббота с 9.00 до 1</w:t>
            </w:r>
            <w:r w:rsidR="006B1C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  <w:p w:rsidR="008B070E" w:rsidRPr="00BD5670" w:rsidRDefault="008B070E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Воскресенье - выходной</w:t>
            </w:r>
          </w:p>
          <w:p w:rsidR="00BD5670" w:rsidRPr="00BD5670" w:rsidRDefault="008B070E" w:rsidP="008B070E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 </w:t>
            </w:r>
            <w:r w:rsidR="009C637C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автономного учреждения </w:t>
            </w:r>
            <w:r w:rsidR="009C637C">
              <w:rPr>
                <w:rFonts w:ascii="Arial" w:eastAsia="Times New Roman" w:hAnsi="Arial" w:cs="Arial"/>
                <w:sz w:val="24"/>
                <w:szCs w:val="24"/>
              </w:rPr>
              <w:t xml:space="preserve">города Заречного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Пензенской области "Многофункциональный центр предоставления государственных и муниципальных услуг":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местонахождение (почтовый адрес): Российская Федерация,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Пензенская область, г.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Заречный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Зеленая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8(8412)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652-444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ИНН/КПП </w:t>
            </w:r>
            <w:r w:rsidR="008B070E">
              <w:rPr>
                <w:rFonts w:ascii="Arial" w:eastAsia="Times New Roman" w:hAnsi="Arial" w:cs="Arial"/>
                <w:bCs/>
              </w:rPr>
              <w:t>5838001844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="008B070E">
              <w:rPr>
                <w:rFonts w:ascii="Arial" w:eastAsia="Times New Roman" w:hAnsi="Arial" w:cs="Arial"/>
                <w:bCs/>
              </w:rPr>
              <w:t>583801001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</w:p>
          <w:p w:rsidR="008B070E" w:rsidRDefault="00BF0339" w:rsidP="00BF033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ОГРН </w:t>
            </w:r>
            <w:r w:rsidR="008B070E">
              <w:rPr>
                <w:rFonts w:ascii="Arial" w:eastAsia="Times New Roman" w:hAnsi="Arial" w:cs="Arial"/>
                <w:bCs/>
              </w:rPr>
              <w:t>1105838000400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DF4C30" w:rsidRPr="00DF4C30">
              <w:rPr>
                <w:rFonts w:ascii="Arial" w:hAnsi="Arial" w:cs="Arial"/>
              </w:rPr>
              <w:t xml:space="preserve">УФК по Пензенской области (Финансовое </w:t>
            </w:r>
            <w:r>
              <w:rPr>
                <w:rFonts w:ascii="Arial" w:hAnsi="Arial" w:cs="Arial"/>
              </w:rPr>
              <w:t xml:space="preserve"> </w:t>
            </w:r>
            <w:r w:rsidR="00DF4C30" w:rsidRPr="00DF4C30">
              <w:rPr>
                <w:rFonts w:ascii="Arial" w:hAnsi="Arial" w:cs="Arial"/>
              </w:rPr>
              <w:t>управление   г. Заречного МАУ "МФЦ")</w:t>
            </w:r>
            <w:r>
              <w:rPr>
                <w:rFonts w:ascii="Arial" w:hAnsi="Arial" w:cs="Arial"/>
              </w:rPr>
              <w:t>,</w:t>
            </w:r>
            <w:r w:rsidR="00DF4C30" w:rsidRPr="00DF4C30">
              <w:rPr>
                <w:rFonts w:ascii="Arial" w:hAnsi="Arial" w:cs="Arial"/>
              </w:rPr>
              <w:t xml:space="preserve"> л/с 901381463) Казначейский счет</w:t>
            </w:r>
            <w:r>
              <w:rPr>
                <w:rFonts w:ascii="Arial" w:hAnsi="Arial" w:cs="Arial"/>
              </w:rPr>
              <w:t xml:space="preserve"> №</w:t>
            </w:r>
            <w:r w:rsidR="00DF4C30" w:rsidRPr="00BF0339">
              <w:rPr>
                <w:rFonts w:ascii="Arial" w:hAnsi="Arial" w:cs="Arial"/>
              </w:rPr>
              <w:t>03234643567340005500</w:t>
            </w:r>
            <w:r>
              <w:rPr>
                <w:rFonts w:ascii="Arial" w:hAnsi="Arial" w:cs="Arial"/>
              </w:rPr>
              <w:t xml:space="preserve">, </w:t>
            </w:r>
            <w:r w:rsidR="00DF4C30" w:rsidRPr="00DF4C30">
              <w:rPr>
                <w:rFonts w:ascii="Arial" w:hAnsi="Arial" w:cs="Arial"/>
              </w:rPr>
              <w:t>ОТДЕЛЕНИЕ ПЕНЗА БАНКА РОССИИ</w:t>
            </w:r>
            <w:r w:rsidR="00DF4C30" w:rsidRPr="00DF4C30">
              <w:rPr>
                <w:rFonts w:ascii="Arial" w:hAnsi="Arial" w:cs="Arial"/>
                <w:b/>
              </w:rPr>
              <w:t>/</w:t>
            </w:r>
            <w:r w:rsidR="00DF4C30" w:rsidRPr="00DF4C30">
              <w:rPr>
                <w:rFonts w:ascii="Arial" w:hAnsi="Arial" w:cs="Arial"/>
              </w:rPr>
              <w:t>УФК по Пензенской области г. Пенза</w:t>
            </w:r>
            <w:r>
              <w:rPr>
                <w:rFonts w:ascii="Arial" w:hAnsi="Arial" w:cs="Arial"/>
              </w:rPr>
              <w:t>,</w:t>
            </w:r>
            <w:r w:rsidR="00DF4C30" w:rsidRPr="00DF4C30">
              <w:rPr>
                <w:rFonts w:ascii="Arial" w:hAnsi="Arial" w:cs="Arial"/>
              </w:rPr>
              <w:t xml:space="preserve"> Единый казначейский счет </w:t>
            </w:r>
            <w:r>
              <w:rPr>
                <w:rFonts w:ascii="Arial" w:hAnsi="Arial" w:cs="Arial"/>
              </w:rPr>
              <w:t>№</w:t>
            </w:r>
            <w:r w:rsidRPr="00BF0339">
              <w:rPr>
                <w:rFonts w:ascii="Arial" w:hAnsi="Arial" w:cs="Arial"/>
              </w:rPr>
              <w:t>40102810045370000047</w:t>
            </w:r>
            <w:r>
              <w:rPr>
                <w:rFonts w:ascii="Arial" w:hAnsi="Arial" w:cs="Arial"/>
              </w:rPr>
              <w:t xml:space="preserve">, </w:t>
            </w:r>
            <w:r w:rsidR="00DF4C30" w:rsidRPr="00BF0339">
              <w:rPr>
                <w:rFonts w:ascii="Arial" w:hAnsi="Arial" w:cs="Arial"/>
              </w:rPr>
              <w:t>БИК 015655003</w:t>
            </w:r>
            <w:r>
              <w:rPr>
                <w:rFonts w:ascii="Arial" w:hAnsi="Arial" w:cs="Arial"/>
              </w:rPr>
              <w:t>.</w:t>
            </w:r>
          </w:p>
          <w:p w:rsidR="008B070E" w:rsidRDefault="008B070E" w:rsidP="008B070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  <w:p w:rsidR="00992B1A" w:rsidRPr="00AB7BBD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F0339" w:rsidRDefault="00BF0339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F0339" w:rsidRPr="00C20C4B" w:rsidRDefault="00BF0339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334622" w:rsidRPr="006112E0" w:rsidRDefault="00334622" w:rsidP="003346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ул. Зеленая, д. 6</w:t>
            </w:r>
            <w:r w:rsidRPr="006112E0">
              <w:rPr>
                <w:sz w:val="18"/>
                <w:szCs w:val="18"/>
              </w:rPr>
              <w:t xml:space="preserve"> </w:t>
            </w:r>
          </w:p>
          <w:p w:rsidR="00DF0642" w:rsidRPr="006112E0" w:rsidRDefault="00334622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г. Заречный, 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DF0642" w:rsidRPr="006112E0" w:rsidRDefault="00334622" w:rsidP="00366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bookmarkStart w:id="1" w:name="RANGE!A29"/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Пензенская область, </w:t>
            </w:r>
            <w:r w:rsidR="00707D9F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4429</w:t>
            </w: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60</w:t>
            </w:r>
            <w:r w:rsidR="00DF0642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  <w:bookmarkEnd w:id="1"/>
          <w:p w:rsidR="001A1638" w:rsidRDefault="00DF5587" w:rsidP="009C75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Тел.8(412) 65-24-</w:t>
            </w:r>
            <w:r w:rsidR="009C7531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44,</w:t>
            </w:r>
            <w:r w:rsidR="009C7531" w:rsidRPr="006112E0">
              <w:rPr>
                <w:sz w:val="18"/>
                <w:szCs w:val="18"/>
              </w:rPr>
              <w:t xml:space="preserve"> </w:t>
            </w:r>
          </w:p>
          <w:p w:rsidR="009C7531" w:rsidRPr="006112E0" w:rsidRDefault="009C7531" w:rsidP="009C75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Тел./факс </w:t>
            </w:r>
          </w:p>
          <w:p w:rsidR="00DF0642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8(412) 65-24-56</w:t>
            </w:r>
          </w:p>
          <w:p w:rsidR="009C7531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  <w:p w:rsidR="009C7531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Эл. </w:t>
            </w:r>
            <w:r w:rsidR="00674F81"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п</w:t>
            </w: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очта</w:t>
            </w:r>
          </w:p>
          <w:p w:rsidR="00BD3CA3" w:rsidRPr="006112E0" w:rsidRDefault="00BD3CA3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mfc_zato@mail.ru</w:t>
            </w:r>
          </w:p>
          <w:p w:rsidR="00674F81" w:rsidRPr="006112E0" w:rsidRDefault="00BD3CA3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  </w:t>
            </w:r>
            <w:r w:rsidR="0094557C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    </w:t>
            </w: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zarechny@mfcinfo.ru</w:t>
            </w: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ab/>
            </w:r>
          </w:p>
          <w:p w:rsidR="006112E0" w:rsidRPr="006112E0" w:rsidRDefault="006112E0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Сайт</w:t>
            </w:r>
          </w:p>
          <w:p w:rsidR="006112E0" w:rsidRPr="006112E0" w:rsidRDefault="006112E0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www.mfcinfo.ru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</w:tcPr>
          <w:p w:rsidR="005F0302" w:rsidRDefault="00A263D8" w:rsidP="00992B1A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ОКПО 68369372</w:t>
            </w:r>
            <w:r w:rsidR="005F0302">
              <w:t xml:space="preserve"> </w:t>
            </w:r>
          </w:p>
          <w:p w:rsidR="00DF0642" w:rsidRDefault="005F0302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  <w:r w:rsidRPr="005F0302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ОГРН 1105838000400</w:t>
            </w:r>
            <w:r w:rsidR="00AB15E4">
              <w:t xml:space="preserve"> </w:t>
            </w:r>
            <w:r w:rsidR="00AB15E4" w:rsidRP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ИНН</w:t>
            </w:r>
            <w:r w:rsid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 xml:space="preserve"> </w:t>
            </w:r>
            <w:r w:rsidR="00AB15E4" w:rsidRP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5838001844</w:t>
            </w:r>
          </w:p>
          <w:p w:rsidR="00A263D8" w:rsidRPr="00C20C4B" w:rsidRDefault="00A263D8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  <w:r w:rsidRPr="00A263D8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КПП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 xml:space="preserve"> </w:t>
            </w:r>
            <w:r w:rsidRPr="00A263D8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583801001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BD3CA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BD3CA3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367398" w:rsidRPr="00367398" w:rsidRDefault="00367398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6112E0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noWrap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6112E0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noWrap/>
          </w:tcPr>
          <w:p w:rsidR="00DF0642" w:rsidRPr="00937A57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E04E39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F23C2" w:rsidRPr="00C20C4B" w:rsidRDefault="00DF23C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B070E" w:rsidRDefault="008B070E" w:rsidP="0071104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E25BE" w:rsidRPr="008B070E" w:rsidRDefault="009E25BE" w:rsidP="0071104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D1517" w:rsidRDefault="009A6E2B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CA20AE" w:rsidRDefault="00CA20AE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6D1517" w:rsidRDefault="006D1517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F15F3C" w:rsidRDefault="00F15F3C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F15F3C" w:rsidRDefault="00F15F3C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5078F9" w:rsidRDefault="005078F9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5078F9" w:rsidRDefault="005078F9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CA20AE" w:rsidRPr="00CA20AE" w:rsidRDefault="00CA20AE" w:rsidP="00CA20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A20AE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proofErr w:type="spellStart"/>
      <w:r w:rsidRPr="00CA20AE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CA20AE">
        <w:rPr>
          <w:rFonts w:ascii="Arial" w:eastAsia="Times New Roman" w:hAnsi="Arial" w:cs="Arial"/>
          <w:sz w:val="24"/>
          <w:szCs w:val="24"/>
        </w:rPr>
        <w:t xml:space="preserve"> 1</w:t>
      </w:r>
    </w:p>
    <w:p w:rsidR="005078F9" w:rsidRPr="00B66474" w:rsidRDefault="005078F9" w:rsidP="005078F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публичной </w:t>
      </w:r>
      <w:r w:rsidRPr="00B66474">
        <w:rPr>
          <w:rFonts w:ascii="Arial" w:hAnsi="Arial" w:cs="Arial"/>
          <w:sz w:val="24"/>
          <w:szCs w:val="24"/>
        </w:rPr>
        <w:t>оферте</w:t>
      </w:r>
    </w:p>
    <w:p w:rsidR="005078F9" w:rsidRPr="00B66474" w:rsidRDefault="005078F9" w:rsidP="005078F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от «</w:t>
      </w:r>
      <w:r w:rsidR="00CD2B85">
        <w:rPr>
          <w:rFonts w:ascii="Arial" w:hAnsi="Arial" w:cs="Arial"/>
          <w:sz w:val="24"/>
          <w:szCs w:val="24"/>
        </w:rPr>
        <w:t>26</w:t>
      </w:r>
      <w:r w:rsidRPr="00B66474">
        <w:rPr>
          <w:rFonts w:ascii="Arial" w:hAnsi="Arial" w:cs="Arial"/>
          <w:sz w:val="24"/>
          <w:szCs w:val="24"/>
        </w:rPr>
        <w:t>» _</w:t>
      </w:r>
      <w:r w:rsidR="00CD2B85">
        <w:rPr>
          <w:rFonts w:ascii="Arial" w:hAnsi="Arial" w:cs="Arial"/>
          <w:sz w:val="24"/>
          <w:szCs w:val="24"/>
        </w:rPr>
        <w:t>03</w:t>
      </w:r>
      <w:r w:rsidRPr="00B66474">
        <w:rPr>
          <w:rFonts w:ascii="Arial" w:hAnsi="Arial" w:cs="Arial"/>
          <w:sz w:val="24"/>
          <w:szCs w:val="24"/>
        </w:rPr>
        <w:t>____ 20</w:t>
      </w:r>
      <w:r w:rsidR="00CD2B85">
        <w:rPr>
          <w:rFonts w:ascii="Arial" w:hAnsi="Arial" w:cs="Arial"/>
          <w:sz w:val="24"/>
          <w:szCs w:val="24"/>
        </w:rPr>
        <w:t>21</w:t>
      </w:r>
      <w:r w:rsidRPr="00B66474">
        <w:rPr>
          <w:rFonts w:ascii="Arial" w:hAnsi="Arial" w:cs="Arial"/>
          <w:sz w:val="24"/>
          <w:szCs w:val="24"/>
        </w:rPr>
        <w:t xml:space="preserve"> г.</w:t>
      </w: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Pr="00CA20AE" w:rsidRDefault="00CA20AE" w:rsidP="00CA20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20AE">
        <w:rPr>
          <w:rFonts w:ascii="Arial" w:eastAsia="Times New Roman" w:hAnsi="Arial" w:cs="Arial"/>
          <w:sz w:val="24"/>
          <w:szCs w:val="24"/>
        </w:rPr>
        <w:t>Вознаграждение за оказание услуги, указанной в публичной оферте,</w:t>
      </w:r>
    </w:p>
    <w:p w:rsidR="00CA20AE" w:rsidRPr="00CA20AE" w:rsidRDefault="00CA20AE" w:rsidP="00CA20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20AE">
        <w:rPr>
          <w:rFonts w:ascii="Arial" w:eastAsia="Times New Roman" w:hAnsi="Arial" w:cs="Arial"/>
          <w:sz w:val="24"/>
          <w:szCs w:val="24"/>
        </w:rPr>
        <w:t>к условиям оплаты по Агентскому договору</w:t>
      </w: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CA20AE" w:rsidTr="00CA20AE">
        <w:tc>
          <w:tcPr>
            <w:tcW w:w="5055" w:type="dxa"/>
          </w:tcPr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>Вид</w:t>
            </w:r>
          </w:p>
          <w:p w:rsidR="00CA20AE" w:rsidRPr="00CA20AE" w:rsidRDefault="00CA20AE" w:rsidP="00CA2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5" w:type="dxa"/>
          </w:tcPr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Минимальная величина </w:t>
            </w:r>
          </w:p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>агентского вознаграждения %</w:t>
            </w:r>
          </w:p>
          <w:p w:rsidR="00CA20AE" w:rsidRPr="00CA20AE" w:rsidRDefault="00CA20AE" w:rsidP="00CA2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0AE" w:rsidTr="00CA20AE">
        <w:trPr>
          <w:trHeight w:val="1378"/>
        </w:trPr>
        <w:tc>
          <w:tcPr>
            <w:tcW w:w="5055" w:type="dxa"/>
          </w:tcPr>
          <w:p w:rsidR="00CA20AE" w:rsidRPr="00CA20AE" w:rsidRDefault="00CA20AE" w:rsidP="00CD2B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 xml:space="preserve">Прием документов на </w:t>
            </w:r>
            <w:r w:rsidR="00CD2B85">
              <w:rPr>
                <w:rFonts w:ascii="Arial" w:eastAsia="Times New Roman" w:hAnsi="Arial" w:cs="Arial"/>
                <w:sz w:val="24"/>
                <w:szCs w:val="24"/>
              </w:rPr>
              <w:t>изготовление клише печати</w:t>
            </w:r>
          </w:p>
          <w:p w:rsidR="00CA20AE" w:rsidRDefault="00CA20AE" w:rsidP="00CA2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5" w:type="dxa"/>
          </w:tcPr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 xml:space="preserve">10 % от стоимости работ (услуг) за </w:t>
            </w:r>
          </w:p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>1 привлеченного заявителя</w:t>
            </w:r>
          </w:p>
          <w:p w:rsidR="00CA20AE" w:rsidRDefault="00CA20AE" w:rsidP="00CA2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0AE" w:rsidRDefault="00CA20AE" w:rsidP="00CA20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B85" w:rsidRDefault="00CD2B85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CA20AE">
        <w:rPr>
          <w:rFonts w:ascii="Arial" w:hAnsi="Arial" w:cs="Arial"/>
          <w:sz w:val="24"/>
          <w:szCs w:val="24"/>
        </w:rPr>
        <w:t>2</w:t>
      </w:r>
      <w:r w:rsidRPr="00B66474">
        <w:rPr>
          <w:rFonts w:ascii="Arial" w:hAnsi="Arial" w:cs="Arial"/>
          <w:sz w:val="24"/>
          <w:szCs w:val="24"/>
        </w:rPr>
        <w:t xml:space="preserve"> к </w:t>
      </w:r>
      <w:r w:rsidR="008576E2">
        <w:rPr>
          <w:rFonts w:ascii="Arial" w:hAnsi="Arial" w:cs="Arial"/>
          <w:sz w:val="24"/>
          <w:szCs w:val="24"/>
        </w:rPr>
        <w:t xml:space="preserve">публичной </w:t>
      </w:r>
      <w:r w:rsidRPr="00B66474">
        <w:rPr>
          <w:rFonts w:ascii="Arial" w:hAnsi="Arial" w:cs="Arial"/>
          <w:sz w:val="24"/>
          <w:szCs w:val="24"/>
        </w:rPr>
        <w:t>оферте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от «</w:t>
      </w:r>
      <w:r w:rsidR="00CD2B85">
        <w:rPr>
          <w:rFonts w:ascii="Arial" w:hAnsi="Arial" w:cs="Arial"/>
          <w:sz w:val="24"/>
          <w:szCs w:val="24"/>
        </w:rPr>
        <w:t>26</w:t>
      </w:r>
      <w:r w:rsidRPr="00B66474">
        <w:rPr>
          <w:rFonts w:ascii="Arial" w:hAnsi="Arial" w:cs="Arial"/>
          <w:sz w:val="24"/>
          <w:szCs w:val="24"/>
        </w:rPr>
        <w:t>» _</w:t>
      </w:r>
      <w:r w:rsidR="002857EE">
        <w:rPr>
          <w:rFonts w:ascii="Arial" w:hAnsi="Arial" w:cs="Arial"/>
          <w:sz w:val="24"/>
          <w:szCs w:val="24"/>
        </w:rPr>
        <w:t>0</w:t>
      </w:r>
      <w:r w:rsidR="00CD2B85">
        <w:rPr>
          <w:rFonts w:ascii="Arial" w:hAnsi="Arial" w:cs="Arial"/>
          <w:sz w:val="24"/>
          <w:szCs w:val="24"/>
        </w:rPr>
        <w:t>3</w:t>
      </w:r>
      <w:r w:rsidRPr="00B66474">
        <w:rPr>
          <w:rFonts w:ascii="Arial" w:hAnsi="Arial" w:cs="Arial"/>
          <w:sz w:val="24"/>
          <w:szCs w:val="24"/>
        </w:rPr>
        <w:t>____ 20</w:t>
      </w:r>
      <w:r w:rsidR="00CD2B85">
        <w:rPr>
          <w:rFonts w:ascii="Arial" w:hAnsi="Arial" w:cs="Arial"/>
          <w:sz w:val="24"/>
          <w:szCs w:val="24"/>
        </w:rPr>
        <w:t>21</w:t>
      </w:r>
      <w:r w:rsidRPr="00B66474">
        <w:rPr>
          <w:rFonts w:ascii="Arial" w:hAnsi="Arial" w:cs="Arial"/>
          <w:sz w:val="24"/>
          <w:szCs w:val="24"/>
        </w:rPr>
        <w:t xml:space="preserve"> г.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474">
        <w:rPr>
          <w:rFonts w:ascii="Arial" w:hAnsi="Arial" w:cs="Arial"/>
          <w:b/>
          <w:sz w:val="24"/>
          <w:szCs w:val="24"/>
        </w:rPr>
        <w:t>ОТВЕТ НА ПУБЛИЧНУЮ ОФЕРТУ</w:t>
      </w:r>
    </w:p>
    <w:p w:rsidR="005078F9" w:rsidRPr="00B374BE" w:rsidRDefault="005078F9" w:rsidP="00507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374BE">
        <w:rPr>
          <w:rFonts w:ascii="Arial" w:eastAsia="Times New Roman" w:hAnsi="Arial" w:cs="Arial"/>
          <w:b/>
        </w:rPr>
        <w:t>о заключении Агентского договора по приему</w:t>
      </w:r>
    </w:p>
    <w:p w:rsidR="005078F9" w:rsidRPr="00B374BE" w:rsidRDefault="005078F9" w:rsidP="00507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374BE">
        <w:rPr>
          <w:rFonts w:ascii="Arial" w:eastAsia="Times New Roman" w:hAnsi="Arial" w:cs="Arial"/>
          <w:b/>
        </w:rPr>
        <w:t xml:space="preserve">документов от заявителей на </w:t>
      </w:r>
      <w:r w:rsidR="00A328B7">
        <w:rPr>
          <w:rFonts w:ascii="Arial" w:eastAsia="Times New Roman" w:hAnsi="Arial" w:cs="Arial"/>
          <w:b/>
        </w:rPr>
        <w:t>изготовление клише печати</w:t>
      </w:r>
    </w:p>
    <w:p w:rsidR="006D1517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66474">
        <w:rPr>
          <w:rFonts w:ascii="Arial" w:hAnsi="Arial" w:cs="Arial"/>
          <w:b/>
          <w:i/>
          <w:sz w:val="20"/>
          <w:szCs w:val="20"/>
        </w:rPr>
        <w:t>(наименование организации)</w:t>
      </w:r>
    </w:p>
    <w:p w:rsidR="008576E2" w:rsidRDefault="008576E2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Сведения об организации: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1 Полное наименование организации (на основании учредительных документов)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Сокращенное наименование организации (на основании учредительных документов)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2 Место нахождения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3 Почтовый адрес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4 Контактные телефоны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5 Контактные лица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6 Факс (при наличии)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7 Адрес электронной почты (при наличии)</w:t>
      </w:r>
    </w:p>
    <w:p w:rsidR="00CA20AE" w:rsidRPr="00CD2B85" w:rsidRDefault="006D1517" w:rsidP="00CD2B85">
      <w:pPr>
        <w:rPr>
          <w:rFonts w:ascii="Arial" w:eastAsia="Times New Roman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2. Изучив публичную оферту о заключении агентского договора на оказание услуг </w:t>
      </w:r>
      <w:r w:rsidR="00CA20AE" w:rsidRPr="00B374BE">
        <w:rPr>
          <w:rFonts w:ascii="Arial" w:eastAsia="Times New Roman" w:hAnsi="Arial" w:cs="Arial"/>
        </w:rPr>
        <w:t>по приему</w:t>
      </w:r>
      <w:r w:rsidR="00CA20AE">
        <w:rPr>
          <w:rFonts w:ascii="Arial" w:eastAsia="Times New Roman" w:hAnsi="Arial" w:cs="Arial"/>
        </w:rPr>
        <w:t xml:space="preserve"> </w:t>
      </w:r>
      <w:r w:rsidR="00CA20AE" w:rsidRPr="00B374BE">
        <w:rPr>
          <w:rFonts w:ascii="Arial" w:eastAsia="Times New Roman" w:hAnsi="Arial" w:cs="Arial"/>
        </w:rPr>
        <w:t>документов от</w:t>
      </w:r>
      <w:r w:rsidR="00CA20AE" w:rsidRPr="00CA20AE">
        <w:rPr>
          <w:rFonts w:ascii="Arial" w:eastAsia="Times New Roman" w:hAnsi="Arial" w:cs="Arial"/>
        </w:rPr>
        <w:t xml:space="preserve"> </w:t>
      </w:r>
      <w:r w:rsidR="00CA20AE" w:rsidRPr="00B374BE">
        <w:rPr>
          <w:rFonts w:ascii="Arial" w:eastAsia="Times New Roman" w:hAnsi="Arial" w:cs="Arial"/>
        </w:rPr>
        <w:t xml:space="preserve">заявителей на </w:t>
      </w:r>
      <w:r w:rsidR="00CD2B85">
        <w:rPr>
          <w:rFonts w:ascii="Arial" w:eastAsia="Times New Roman" w:hAnsi="Arial" w:cs="Arial"/>
          <w:sz w:val="24"/>
          <w:szCs w:val="24"/>
        </w:rPr>
        <w:t>изготовление клише печати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66474">
        <w:rPr>
          <w:rFonts w:ascii="Arial" w:hAnsi="Arial" w:cs="Arial"/>
          <w:sz w:val="24"/>
          <w:szCs w:val="24"/>
        </w:rPr>
        <w:t>___</w:t>
      </w:r>
    </w:p>
    <w:p w:rsidR="006D1517" w:rsidRPr="0014581A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581A">
        <w:rPr>
          <w:rFonts w:ascii="Arial" w:hAnsi="Arial" w:cs="Arial"/>
          <w:b/>
          <w:i/>
          <w:sz w:val="20"/>
          <w:szCs w:val="20"/>
        </w:rPr>
        <w:t>(наименование организации)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в лице,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66474">
        <w:rPr>
          <w:rFonts w:ascii="Arial" w:hAnsi="Arial" w:cs="Arial"/>
          <w:sz w:val="24"/>
          <w:szCs w:val="24"/>
        </w:rPr>
        <w:t>____</w:t>
      </w:r>
    </w:p>
    <w:p w:rsidR="006D1517" w:rsidRPr="0014581A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581A">
        <w:rPr>
          <w:rFonts w:ascii="Arial" w:hAnsi="Arial" w:cs="Arial"/>
          <w:b/>
          <w:i/>
          <w:sz w:val="20"/>
          <w:szCs w:val="20"/>
        </w:rPr>
        <w:t>(должность руководителя, Ф.И.О.)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CD2B85" w:rsidRDefault="006D1517" w:rsidP="008A4C85">
      <w:pPr>
        <w:jc w:val="both"/>
        <w:rPr>
          <w:rFonts w:ascii="Arial" w:eastAsia="Times New Roman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сайте </w:t>
      </w:r>
      <w:r>
        <w:rPr>
          <w:rFonts w:ascii="Arial" w:hAnsi="Arial" w:cs="Arial"/>
          <w:iCs/>
          <w:color w:val="212121"/>
          <w:sz w:val="24"/>
          <w:szCs w:val="24"/>
        </w:rPr>
        <w:t>МАУ</w:t>
      </w:r>
      <w:r w:rsidRPr="00B66474">
        <w:rPr>
          <w:rFonts w:ascii="Arial" w:hAnsi="Arial" w:cs="Arial"/>
          <w:iCs/>
          <w:color w:val="212121"/>
          <w:sz w:val="24"/>
          <w:szCs w:val="24"/>
        </w:rPr>
        <w:t xml:space="preserve"> «МФЦ</w:t>
      </w:r>
      <w:r>
        <w:rPr>
          <w:rFonts w:ascii="Arial" w:hAnsi="Arial" w:cs="Arial"/>
          <w:iCs/>
          <w:color w:val="212121"/>
          <w:sz w:val="24"/>
          <w:szCs w:val="24"/>
        </w:rPr>
        <w:t xml:space="preserve"> города Заречного Пензенской области</w:t>
      </w:r>
      <w:r w:rsidRPr="00B66474">
        <w:rPr>
          <w:rFonts w:ascii="Arial" w:hAnsi="Arial" w:cs="Arial"/>
          <w:iCs/>
          <w:color w:val="212121"/>
          <w:sz w:val="24"/>
          <w:szCs w:val="24"/>
        </w:rPr>
        <w:t xml:space="preserve">» </w:t>
      </w:r>
      <w:r w:rsidRPr="00B66474">
        <w:rPr>
          <w:rFonts w:ascii="Arial" w:hAnsi="Arial" w:cs="Arial"/>
          <w:sz w:val="24"/>
          <w:szCs w:val="24"/>
        </w:rPr>
        <w:t xml:space="preserve">– </w:t>
      </w:r>
      <w:r w:rsidRPr="0014581A">
        <w:rPr>
          <w:rFonts w:ascii="Arial" w:eastAsia="Times New Roman" w:hAnsi="Arial" w:cs="Arial"/>
          <w:sz w:val="24"/>
          <w:szCs w:val="24"/>
        </w:rPr>
        <w:t xml:space="preserve">" </w:t>
      </w:r>
      <w:hyperlink r:id="rId12" w:history="1">
        <w:r w:rsidRPr="0014581A">
          <w:rPr>
            <w:rStyle w:val="a5"/>
            <w:rFonts w:ascii="Arial" w:eastAsia="Times New Roman" w:hAnsi="Arial" w:cs="Arial"/>
            <w:sz w:val="24"/>
            <w:szCs w:val="24"/>
          </w:rPr>
          <w:t>http://zarechniy.mdocs.ru/</w:t>
        </w:r>
      </w:hyperlink>
      <w:r w:rsidRPr="00B66474">
        <w:rPr>
          <w:rFonts w:ascii="Arial" w:hAnsi="Arial" w:cs="Arial"/>
          <w:sz w:val="24"/>
          <w:szCs w:val="24"/>
        </w:rPr>
        <w:t xml:space="preserve">, и готовность к заключению агентского договора на оказание услуг населению, </w:t>
      </w:r>
      <w:r w:rsidRPr="00B66474">
        <w:rPr>
          <w:rFonts w:ascii="Arial" w:hAnsi="Arial" w:cs="Arial"/>
          <w:kern w:val="36"/>
          <w:sz w:val="24"/>
          <w:szCs w:val="24"/>
        </w:rPr>
        <w:t>в сфере:</w:t>
      </w:r>
      <w:r w:rsidR="00CA20AE" w:rsidRPr="00CA20AE">
        <w:rPr>
          <w:rFonts w:ascii="Arial" w:eastAsia="Times New Roman" w:hAnsi="Arial" w:cs="Arial"/>
          <w:sz w:val="24"/>
          <w:szCs w:val="24"/>
        </w:rPr>
        <w:t xml:space="preserve"> </w:t>
      </w:r>
      <w:r w:rsidR="00CA20AE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CA20AE" w:rsidRPr="00B374BE">
        <w:rPr>
          <w:rFonts w:ascii="Arial" w:eastAsia="Times New Roman" w:hAnsi="Arial" w:cs="Arial"/>
          <w:sz w:val="24"/>
          <w:szCs w:val="24"/>
        </w:rPr>
        <w:t>прием</w:t>
      </w:r>
      <w:r w:rsidR="00CA20AE">
        <w:rPr>
          <w:rFonts w:ascii="Arial" w:eastAsia="Times New Roman" w:hAnsi="Arial" w:cs="Arial"/>
          <w:sz w:val="24"/>
          <w:szCs w:val="24"/>
        </w:rPr>
        <w:t xml:space="preserve"> </w:t>
      </w:r>
      <w:r w:rsidR="00CA20AE" w:rsidRPr="00B374BE">
        <w:rPr>
          <w:rFonts w:ascii="Arial" w:eastAsia="Times New Roman" w:hAnsi="Arial" w:cs="Arial"/>
          <w:sz w:val="24"/>
          <w:szCs w:val="24"/>
        </w:rPr>
        <w:t xml:space="preserve">документов на </w:t>
      </w:r>
      <w:r w:rsidR="00CD2B85">
        <w:rPr>
          <w:rFonts w:ascii="Arial" w:eastAsia="Times New Roman" w:hAnsi="Arial" w:cs="Arial"/>
          <w:sz w:val="24"/>
          <w:szCs w:val="24"/>
        </w:rPr>
        <w:t>изготовление клише печати</w:t>
      </w:r>
      <w:r w:rsidR="00CA20AE" w:rsidRPr="00B374BE">
        <w:rPr>
          <w:rFonts w:ascii="Arial" w:eastAsia="Times New Roman" w:hAnsi="Arial" w:cs="Arial"/>
          <w:sz w:val="24"/>
          <w:szCs w:val="24"/>
        </w:rPr>
        <w:t>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               </w:t>
      </w:r>
      <w:r w:rsidRPr="00B6647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B66474">
        <w:rPr>
          <w:rFonts w:ascii="Arial" w:hAnsi="Arial" w:cs="Arial"/>
          <w:sz w:val="24"/>
          <w:szCs w:val="24"/>
        </w:rPr>
        <w:t>__                       /__________________________/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 Должность                           Подпись                                                       Ф.И.О.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М.П.</w:t>
      </w:r>
    </w:p>
    <w:p w:rsidR="006D1517" w:rsidRPr="00B66474" w:rsidRDefault="006D151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</w:t>
      </w:r>
    </w:p>
    <w:p w:rsidR="006D1517" w:rsidRDefault="006D151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Дата</w:t>
      </w: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4271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 xml:space="preserve">АГЕНТСКИЙ ДОГОВОР </w:t>
      </w:r>
      <w:proofErr w:type="spellStart"/>
      <w:r w:rsidRPr="004271C7">
        <w:rPr>
          <w:rFonts w:ascii="Arial" w:eastAsia="Times New Roman" w:hAnsi="Arial" w:cs="Arial"/>
          <w:sz w:val="24"/>
          <w:szCs w:val="24"/>
        </w:rPr>
        <w:t>No</w:t>
      </w:r>
      <w:proofErr w:type="spellEnd"/>
    </w:p>
    <w:p w:rsidR="004271C7" w:rsidRDefault="004271C7" w:rsidP="004271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г.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Пенза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4271C7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4271C7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4271C7">
        <w:rPr>
          <w:rFonts w:ascii="Arial" w:eastAsia="Times New Roman" w:hAnsi="Arial" w:cs="Arial"/>
          <w:sz w:val="24"/>
          <w:szCs w:val="24"/>
        </w:rPr>
        <w:t>20</w:t>
      </w:r>
      <w:r w:rsidR="00CD2B85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года</w:t>
      </w:r>
    </w:p>
    <w:p w:rsid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B6553B" w:rsidP="00B65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Муниципальное </w:t>
      </w:r>
      <w:r w:rsidR="004271C7" w:rsidRPr="004271C7">
        <w:rPr>
          <w:rFonts w:ascii="Arial" w:eastAsia="Times New Roman" w:hAnsi="Arial" w:cs="Arial"/>
          <w:sz w:val="24"/>
          <w:szCs w:val="24"/>
        </w:rPr>
        <w:t>автономное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учреждение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Пензенской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области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 xml:space="preserve">"Многофункциональный центр предоставления государственных и муниципальных услуг", именуемое в дальнейшем «Агент», в лице </w:t>
      </w:r>
      <w:r>
        <w:rPr>
          <w:rFonts w:ascii="Arial" w:eastAsia="Times New Roman" w:hAnsi="Arial" w:cs="Arial"/>
          <w:sz w:val="24"/>
          <w:szCs w:val="24"/>
        </w:rPr>
        <w:t>директора</w:t>
      </w:r>
      <w:r w:rsidR="004271C7" w:rsidRP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CD2B85">
        <w:rPr>
          <w:rFonts w:ascii="Arial" w:eastAsia="Times New Roman" w:hAnsi="Arial" w:cs="Arial"/>
          <w:sz w:val="24"/>
          <w:szCs w:val="24"/>
        </w:rPr>
        <w:t>Маликовой Галины Анатольевны,</w:t>
      </w:r>
      <w:r w:rsidR="004271C7" w:rsidRPr="004271C7">
        <w:rPr>
          <w:rFonts w:ascii="Arial" w:eastAsia="Times New Roman" w:hAnsi="Arial" w:cs="Arial"/>
          <w:sz w:val="24"/>
          <w:szCs w:val="24"/>
        </w:rPr>
        <w:t xml:space="preserve"> действующей на основании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Устава,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и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___________________ </w:t>
      </w:r>
      <w:r w:rsidR="004271C7" w:rsidRPr="004271C7">
        <w:rPr>
          <w:rFonts w:ascii="Arial" w:eastAsia="Times New Roman" w:hAnsi="Arial" w:cs="Arial"/>
          <w:sz w:val="24"/>
          <w:szCs w:val="24"/>
        </w:rPr>
        <w:t xml:space="preserve">именуемый в дальнейшем "Принципал", действующий на основании 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="004271C7" w:rsidRPr="004271C7">
        <w:rPr>
          <w:rFonts w:ascii="Arial" w:eastAsia="Times New Roman" w:hAnsi="Arial" w:cs="Arial"/>
          <w:sz w:val="24"/>
          <w:szCs w:val="24"/>
        </w:rPr>
        <w:t>, заключили настоящий Договор о нижеследующем.</w:t>
      </w:r>
    </w:p>
    <w:p w:rsidR="00B6553B" w:rsidRDefault="00B6553B" w:rsidP="00B6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B6553B" w:rsidRDefault="004271C7" w:rsidP="00B6553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553B">
        <w:rPr>
          <w:rFonts w:ascii="Arial" w:eastAsia="Times New Roman" w:hAnsi="Arial" w:cs="Arial"/>
          <w:sz w:val="24"/>
          <w:szCs w:val="24"/>
        </w:rPr>
        <w:t>ПРЕДМЕТ</w:t>
      </w:r>
      <w:r w:rsidR="00B6553B" w:rsidRP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B6553B">
        <w:rPr>
          <w:rFonts w:ascii="Arial" w:eastAsia="Times New Roman" w:hAnsi="Arial" w:cs="Arial"/>
          <w:sz w:val="24"/>
          <w:szCs w:val="24"/>
        </w:rPr>
        <w:t>ДОГОВОРА</w:t>
      </w:r>
    </w:p>
    <w:p w:rsidR="00B6553B" w:rsidRPr="00B6553B" w:rsidRDefault="00B6553B" w:rsidP="00B655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1.1. Согласно настоящему договору Агент обязуется за вознаграждение оказывать услуги Принципалу по приему и выдаче документов от физических и юридических лиц (далее -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заявители) для оказания Принципалом следующих видов услуг:</w:t>
      </w:r>
    </w:p>
    <w:p w:rsidR="004271C7" w:rsidRPr="004271C7" w:rsidRDefault="004271C7" w:rsidP="00CD2B85">
      <w:pPr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-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="00CD2B85" w:rsidRPr="00CA20AE">
        <w:rPr>
          <w:rFonts w:ascii="Arial" w:eastAsia="Times New Roman" w:hAnsi="Arial" w:cs="Arial"/>
          <w:sz w:val="24"/>
          <w:szCs w:val="24"/>
        </w:rPr>
        <w:t xml:space="preserve">на </w:t>
      </w:r>
      <w:r w:rsidR="00CD2B85">
        <w:rPr>
          <w:rFonts w:ascii="Arial" w:eastAsia="Times New Roman" w:hAnsi="Arial" w:cs="Arial"/>
          <w:sz w:val="24"/>
          <w:szCs w:val="24"/>
        </w:rPr>
        <w:t>изготовление клише печати</w:t>
      </w:r>
      <w:r w:rsidRPr="004271C7">
        <w:rPr>
          <w:rFonts w:ascii="Arial" w:eastAsia="Times New Roman" w:hAnsi="Arial" w:cs="Arial"/>
          <w:sz w:val="24"/>
          <w:szCs w:val="24"/>
        </w:rPr>
        <w:t>.</w:t>
      </w:r>
    </w:p>
    <w:p w:rsidR="00B6553B" w:rsidRDefault="00B6553B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B6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2.ОБЯЗАННОСТИ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АГЕНТА</w:t>
      </w:r>
    </w:p>
    <w:p w:rsidR="00B6553B" w:rsidRPr="004271C7" w:rsidRDefault="00B6553B" w:rsidP="00B6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2.1. Агент обязуется: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 xml:space="preserve">Осуществлять прием </w:t>
      </w:r>
      <w:r w:rsidR="00A328B7">
        <w:rPr>
          <w:rFonts w:ascii="Arial" w:eastAsia="Times New Roman" w:hAnsi="Arial" w:cs="Arial"/>
          <w:sz w:val="24"/>
          <w:szCs w:val="24"/>
        </w:rPr>
        <w:t xml:space="preserve">заявлений </w:t>
      </w:r>
      <w:r w:rsidRPr="004271C7">
        <w:rPr>
          <w:rFonts w:ascii="Arial" w:eastAsia="Times New Roman" w:hAnsi="Arial" w:cs="Arial"/>
          <w:sz w:val="24"/>
          <w:szCs w:val="24"/>
        </w:rPr>
        <w:t xml:space="preserve">и выдачу </w:t>
      </w:r>
      <w:r w:rsidR="00A328B7">
        <w:rPr>
          <w:rFonts w:ascii="Arial" w:eastAsia="Times New Roman" w:hAnsi="Arial" w:cs="Arial"/>
          <w:sz w:val="24"/>
          <w:szCs w:val="24"/>
        </w:rPr>
        <w:t>клише печати</w:t>
      </w:r>
      <w:r w:rsidRPr="004271C7">
        <w:rPr>
          <w:rFonts w:ascii="Arial" w:eastAsia="Times New Roman" w:hAnsi="Arial" w:cs="Arial"/>
          <w:sz w:val="24"/>
          <w:szCs w:val="24"/>
        </w:rPr>
        <w:t xml:space="preserve"> в соответствии с приложением No1 к настоящему договору.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 xml:space="preserve">Своевременно направлять Принципалу необходимые </w:t>
      </w:r>
      <w:r w:rsidR="00DD451E">
        <w:rPr>
          <w:rFonts w:ascii="Arial" w:eastAsia="Times New Roman" w:hAnsi="Arial" w:cs="Arial"/>
          <w:sz w:val="24"/>
          <w:szCs w:val="24"/>
        </w:rPr>
        <w:t>для изготовления клише печати</w:t>
      </w:r>
      <w:r w:rsidRPr="004271C7">
        <w:rPr>
          <w:rFonts w:ascii="Arial" w:eastAsia="Times New Roman" w:hAnsi="Arial" w:cs="Arial"/>
          <w:sz w:val="24"/>
          <w:szCs w:val="24"/>
        </w:rPr>
        <w:t xml:space="preserve"> документы, а также подписанные со стороны заявителей договора возмездного оказания услуг Принципалом, в порядке, установленном приложением No1 к настоящему Договору.</w:t>
      </w: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Обеспечить внесение оплаты заявителями за оказанные услуги.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Вручать заявителям результат оказания услуг и обеспечивать подписание акта выполненных работ.</w:t>
      </w:r>
    </w:p>
    <w:p w:rsid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 xml:space="preserve">Не позднее 10 (десятого) числа, следующего за отчетным, предоставлять Принципалу отчет о количестве принятых заявлений на оказание услуг, с </w:t>
      </w:r>
      <w:r w:rsidR="0042367E">
        <w:rPr>
          <w:rFonts w:ascii="Arial" w:eastAsia="Times New Roman" w:hAnsi="Arial" w:cs="Arial"/>
          <w:sz w:val="24"/>
          <w:szCs w:val="24"/>
        </w:rPr>
        <w:t>в</w:t>
      </w:r>
      <w:r w:rsidRPr="004271C7">
        <w:rPr>
          <w:rFonts w:ascii="Arial" w:eastAsia="Times New Roman" w:hAnsi="Arial" w:cs="Arial"/>
          <w:sz w:val="24"/>
          <w:szCs w:val="24"/>
        </w:rPr>
        <w:t>ыставлением счета по настоящему Агентскому</w:t>
      </w:r>
      <w:r w:rsidR="00A24F89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договору.</w:t>
      </w:r>
    </w:p>
    <w:p w:rsidR="00BB18A6" w:rsidRPr="004271C7" w:rsidRDefault="00BB18A6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42367E" w:rsidRDefault="0042367E" w:rsidP="0042367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4271C7" w:rsidRPr="0042367E">
        <w:rPr>
          <w:rFonts w:ascii="Arial" w:eastAsia="Times New Roman" w:hAnsi="Arial" w:cs="Arial"/>
          <w:sz w:val="24"/>
          <w:szCs w:val="24"/>
        </w:rPr>
        <w:t>ОБЯЗАННОСТИ</w:t>
      </w:r>
      <w:r w:rsidR="00BB18A6" w:rsidRPr="0042367E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367E">
        <w:rPr>
          <w:rFonts w:ascii="Arial" w:eastAsia="Times New Roman" w:hAnsi="Arial" w:cs="Arial"/>
          <w:sz w:val="24"/>
          <w:szCs w:val="24"/>
        </w:rPr>
        <w:t>ПРИНЦИПАЛА</w:t>
      </w:r>
    </w:p>
    <w:p w:rsidR="00BB18A6" w:rsidRPr="00BB18A6" w:rsidRDefault="00BB18A6" w:rsidP="0042367E">
      <w:pPr>
        <w:pStyle w:val="a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3.1.</w:t>
      </w:r>
      <w:r w:rsidR="00BB18A6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Принципал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обязан: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Принять все необходимые меры для надлежащего исполнения обязательств по договорам возмездного оказания у</w:t>
      </w:r>
      <w:r w:rsidR="00DD451E">
        <w:rPr>
          <w:rFonts w:ascii="Arial" w:eastAsia="Times New Roman" w:hAnsi="Arial" w:cs="Arial"/>
          <w:sz w:val="24"/>
          <w:szCs w:val="24"/>
        </w:rPr>
        <w:t>слуг, заключенных с заявителями</w:t>
      </w:r>
      <w:r w:rsidRPr="004271C7">
        <w:rPr>
          <w:rFonts w:ascii="Arial" w:eastAsia="Times New Roman" w:hAnsi="Arial" w:cs="Arial"/>
          <w:sz w:val="24"/>
          <w:szCs w:val="24"/>
        </w:rPr>
        <w:t>.</w:t>
      </w: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3.2.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Не позднее 15 (пятнадцатого) числа, следующего за отчетным, с момента </w:t>
      </w:r>
    </w:p>
    <w:p w:rsidR="004271C7" w:rsidRPr="004271C7" w:rsidRDefault="004271C7" w:rsidP="00CD2B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получения отчета от Агента выплачивать вознаграждение, предусмотренное пунктом 5.1 настоящего Договора путем направления средств на расчетный/лицевой счет</w:t>
      </w:r>
      <w:r w:rsidR="00CD2B8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Агента.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3.3.В случае поступления от заявителя жалобы (претензии) по качеству выполненных работ -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за свой счет устранить имеющиеся недостатки в срок не </w:t>
      </w:r>
      <w:r w:rsidR="0042367E">
        <w:rPr>
          <w:rFonts w:ascii="Arial" w:eastAsia="Times New Roman" w:hAnsi="Arial" w:cs="Arial"/>
          <w:sz w:val="24"/>
          <w:szCs w:val="24"/>
        </w:rPr>
        <w:t>п</w:t>
      </w:r>
      <w:r w:rsidRPr="004271C7">
        <w:rPr>
          <w:rFonts w:ascii="Arial" w:eastAsia="Times New Roman" w:hAnsi="Arial" w:cs="Arial"/>
          <w:sz w:val="24"/>
          <w:szCs w:val="24"/>
        </w:rPr>
        <w:t>ревышающий 15 (пятнадцати) рабочих дней с момента поступления такой жалобы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(претензии).</w:t>
      </w:r>
    </w:p>
    <w:p w:rsid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3.4.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Принципал не вправе заключать агентские или комиссионные договоры, а также договоры поручения или иные подобные договоры с другими лицами, по которым им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поручалось бы совершение на территории действия настоящего Договора действий, являющихся предметом настоящего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Договора.</w:t>
      </w:r>
    </w:p>
    <w:p w:rsidR="0042367E" w:rsidRPr="004271C7" w:rsidRDefault="0042367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4.ПОРЯДОК ИСПОЛНЕНИЯ УСЛОВИЙ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ДОГОВОРА</w:t>
      </w:r>
    </w:p>
    <w:p w:rsidR="0042367E" w:rsidRPr="004271C7" w:rsidRDefault="0042367E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4.1. Порядок исполнения условий Договора приведен в приложении No1 к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настоящему Договору –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Порядке взаимодействия, являющийся неотъемлемой частью настоящего Договора.</w:t>
      </w:r>
    </w:p>
    <w:p w:rsidR="004271C7" w:rsidRDefault="004271C7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5.ВОЗНАГРАЖДЕНИЕ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АГЕНТА.</w:t>
      </w:r>
    </w:p>
    <w:p w:rsidR="0042367E" w:rsidRPr="004271C7" w:rsidRDefault="0042367E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5.1.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Вознаграждение Агента за услуги, оказанные в соответствии с пунктом 1.1 настоящего Договора, составляет 10% от стоимости работ (услуг), за каждое принятое заявление от заинтересованного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лица.</w:t>
      </w:r>
    </w:p>
    <w:p w:rsid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5.2.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Принципал не позднее 15 (пятнадцатого) числа, следующего за отчетным, перечисляет на расчетный/лицевой счет Агента сумму агентского вознаграждения, соразмерную количеству принятых Агентом заявлений на оказание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услуг.</w:t>
      </w:r>
    </w:p>
    <w:p w:rsidR="0042367E" w:rsidRPr="004271C7" w:rsidRDefault="0042367E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6.ОТВЕТСТВЕННОСТЬ ПО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ДОГОВОРУ</w:t>
      </w:r>
    </w:p>
    <w:p w:rsidR="0042367E" w:rsidRPr="004271C7" w:rsidRDefault="0042367E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 xml:space="preserve">6.1. Ответственность сторон за неисполнение или ненадлежащее исполнение иных обязанностей по настоящему Договору устанавливается в соответствии с </w:t>
      </w:r>
      <w:r w:rsidR="009F5645">
        <w:rPr>
          <w:rFonts w:ascii="Arial" w:eastAsia="Times New Roman" w:hAnsi="Arial" w:cs="Arial"/>
          <w:sz w:val="24"/>
          <w:szCs w:val="24"/>
        </w:rPr>
        <w:t>з</w:t>
      </w:r>
      <w:r w:rsidRPr="004271C7">
        <w:rPr>
          <w:rFonts w:ascii="Arial" w:eastAsia="Times New Roman" w:hAnsi="Arial" w:cs="Arial"/>
          <w:sz w:val="24"/>
          <w:szCs w:val="24"/>
        </w:rPr>
        <w:t>аконодательством</w:t>
      </w:r>
      <w:r w:rsidR="00C226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</w:p>
    <w:p w:rsidR="009F5645" w:rsidRPr="004271C7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7.КОНФИДЕНЦИАЛЬНОСТЬ</w:t>
      </w:r>
    </w:p>
    <w:p w:rsidR="009F5645" w:rsidRPr="004271C7" w:rsidRDefault="009F5645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4271C7" w:rsidRPr="004271C7">
        <w:rPr>
          <w:rFonts w:ascii="Arial" w:eastAsia="Times New Roman" w:hAnsi="Arial" w:cs="Arial"/>
          <w:sz w:val="24"/>
          <w:szCs w:val="24"/>
        </w:rPr>
        <w:t>Стороны признают любую информацию, касающуюся заключения и содержания настоящего Договора, включая любые приложения и дополнения к нему, коммерческой тайной и обязуются строго сохранять конфиденциальный характер такой информации, не разглашая ее третьим лицам без предварительного письменного на то согласия другой Стороны,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исключением случаев, когда это необходимо для раскрытия соответствующим государственным органам в случаях, определенных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законом.</w:t>
      </w:r>
    </w:p>
    <w:p w:rsidR="009F5645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Стороны принимают все необходимые меры для обеспечения требований Федерального закона от 27.07.2006г. No152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-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ФЗ «О персональных данных» в части защиты, хранения и обработки персональных данных заявителей </w:t>
      </w:r>
      <w:r w:rsidR="009F5645">
        <w:rPr>
          <w:rFonts w:ascii="Arial" w:eastAsia="Times New Roman" w:hAnsi="Arial" w:cs="Arial"/>
          <w:sz w:val="24"/>
          <w:szCs w:val="24"/>
        </w:rPr>
        <w:t xml:space="preserve">- </w:t>
      </w:r>
      <w:r w:rsidRPr="004271C7">
        <w:rPr>
          <w:rFonts w:ascii="Arial" w:eastAsia="Times New Roman" w:hAnsi="Arial" w:cs="Arial"/>
          <w:sz w:val="24"/>
          <w:szCs w:val="24"/>
        </w:rPr>
        <w:t>физических лиц.</w:t>
      </w:r>
    </w:p>
    <w:p w:rsidR="009F5645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8.РАЗРЕШЕНИЕ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СПОРОВ</w:t>
      </w:r>
    </w:p>
    <w:p w:rsidR="009F5645" w:rsidRPr="004271C7" w:rsidRDefault="009F5645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C2263B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4271C7" w:rsidRPr="004271C7">
        <w:rPr>
          <w:rFonts w:ascii="Arial" w:eastAsia="Times New Roman" w:hAnsi="Arial" w:cs="Arial"/>
          <w:sz w:val="24"/>
          <w:szCs w:val="24"/>
        </w:rPr>
        <w:t>Все споры и разногласия, которые могут возникнуть между сторонами по вопросам</w:t>
      </w:r>
    </w:p>
    <w:p w:rsidR="004271C7" w:rsidRPr="004271C7" w:rsidRDefault="004271C7" w:rsidP="009F56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выполнения настоящего Договора, будут разрешаться путем переговоров.</w:t>
      </w:r>
    </w:p>
    <w:p w:rsid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При не</w:t>
      </w:r>
      <w:r w:rsidR="00DD451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урегулировании разногласий в процессе переговоров, споры передаются на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рассмотрение в суд.</w:t>
      </w:r>
    </w:p>
    <w:p w:rsidR="009F5645" w:rsidRPr="004271C7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9.СРОК ДЕЙСТВИЯ ДОГОВОРА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И ПОРЯДОК ЕГО РАСТОРЖЕНИЯ </w:t>
      </w:r>
    </w:p>
    <w:p w:rsidR="009F5645" w:rsidRDefault="009F5645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C2263B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4271C7" w:rsidRPr="004271C7">
        <w:rPr>
          <w:rFonts w:ascii="Arial" w:eastAsia="Times New Roman" w:hAnsi="Arial" w:cs="Arial"/>
          <w:sz w:val="24"/>
          <w:szCs w:val="24"/>
        </w:rPr>
        <w:t>Настоящий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Договор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вступает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в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силу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с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даты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его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подписания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и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действует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до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20</w:t>
      </w:r>
      <w:r w:rsidR="009F5645">
        <w:rPr>
          <w:rFonts w:ascii="Arial" w:eastAsia="Times New Roman" w:hAnsi="Arial" w:cs="Arial"/>
          <w:sz w:val="24"/>
          <w:szCs w:val="24"/>
        </w:rPr>
        <w:t>___</w:t>
      </w:r>
      <w:r w:rsidR="004271C7" w:rsidRPr="004271C7">
        <w:rPr>
          <w:rFonts w:ascii="Arial" w:eastAsia="Times New Roman" w:hAnsi="Arial" w:cs="Arial"/>
          <w:sz w:val="24"/>
          <w:szCs w:val="24"/>
        </w:rPr>
        <w:t>г., а в части окончательных расчетов до полного исполнения сторонами своих обязательств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(пункт 3.2 договора).</w:t>
      </w:r>
    </w:p>
    <w:p w:rsidR="004271C7" w:rsidRP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Каждая из Сторон вправе расторгнуть настоящий Агентский Договор в одностороннем порядке, сообщив об этом другой Стороне в письменной форме не позднее, чем за 15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(Пятнадцать) календарных дней до наступления планируемой даты прекращения настоящего Договора.</w:t>
      </w:r>
    </w:p>
    <w:p w:rsid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Срок действия настоящего договора считается продленным на следующий календарный год, если ни одна из сторон за 30 дней до окончания календарного года письменно не уведомила другую сторону о расторжении Договора.</w:t>
      </w:r>
    </w:p>
    <w:p w:rsidR="009F5645" w:rsidRPr="004271C7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10.ЗАКЛЮЧИТЕЛЬНЫЕПОЛОЖЕНИЯ</w:t>
      </w:r>
    </w:p>
    <w:p w:rsidR="009F5645" w:rsidRPr="004271C7" w:rsidRDefault="009F5645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lastRenderedPageBreak/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271C7" w:rsidRP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F5645" w:rsidRDefault="009F5645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645" w:rsidRDefault="009F5645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Агент</w:t>
      </w:r>
    </w:p>
    <w:p w:rsidR="008B2A73" w:rsidRPr="004271C7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101" w:type="dxa"/>
        <w:tblLook w:val="01E0" w:firstRow="1" w:lastRow="1" w:firstColumn="1" w:lastColumn="1" w:noHBand="0" w:noVBand="0"/>
      </w:tblPr>
      <w:tblGrid>
        <w:gridCol w:w="5101"/>
      </w:tblGrid>
      <w:tr w:rsidR="008B2A73" w:rsidRPr="005B34B5" w:rsidTr="00275BF4">
        <w:trPr>
          <w:trHeight w:val="3351"/>
        </w:trPr>
        <w:tc>
          <w:tcPr>
            <w:tcW w:w="5000" w:type="pct"/>
          </w:tcPr>
          <w:p w:rsidR="008B2A73" w:rsidRPr="008E3282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E3282">
              <w:rPr>
                <w:rFonts w:ascii="Arial" w:eastAsia="Times New Roman" w:hAnsi="Arial" w:cs="Arial"/>
                <w:b/>
                <w:bCs/>
              </w:rPr>
              <w:t>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 xml:space="preserve">442960, Пензенская область, г. Заречный, ул. Зеленая, 6 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ИНН 5838001844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КПП 583801001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ОГРН 1105838000400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р/с 40701810456551000063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Отделение Пенза, г. Пенза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БИК 045655001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8B2A73" w:rsidRPr="005B34B5" w:rsidTr="00275BF4">
        <w:trPr>
          <w:trHeight w:val="1820"/>
        </w:trPr>
        <w:tc>
          <w:tcPr>
            <w:tcW w:w="5000" w:type="pct"/>
          </w:tcPr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 xml:space="preserve">______________ </w:t>
            </w:r>
            <w:r>
              <w:rPr>
                <w:rFonts w:ascii="Arial" w:eastAsia="Times New Roman" w:hAnsi="Arial" w:cs="Arial"/>
                <w:bCs/>
              </w:rPr>
              <w:t xml:space="preserve">   </w:t>
            </w:r>
            <w:proofErr w:type="spellStart"/>
            <w:r w:rsidR="00CD2B85">
              <w:rPr>
                <w:rFonts w:ascii="Arial" w:eastAsia="Times New Roman" w:hAnsi="Arial" w:cs="Arial"/>
                <w:bCs/>
              </w:rPr>
              <w:t>Г.А,Маликова</w:t>
            </w:r>
            <w:proofErr w:type="spellEnd"/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</w:rPr>
            </w:pPr>
            <w:r w:rsidRPr="005B34B5">
              <w:rPr>
                <w:rFonts w:ascii="Arial" w:eastAsia="Times New Roman" w:hAnsi="Arial" w:cs="Arial"/>
              </w:rPr>
              <w:t>МП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A73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A73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A73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A73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51E" w:rsidRDefault="00DD451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51E" w:rsidRDefault="00DD451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51E" w:rsidRDefault="00DD451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51E" w:rsidRDefault="00DD451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51E" w:rsidRDefault="00DD451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51E" w:rsidRDefault="00DD451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51E" w:rsidRDefault="00DD451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451E" w:rsidRDefault="00DD451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24F89" w:rsidSect="00627F9B">
      <w:pgSz w:w="11906" w:h="16838"/>
      <w:pgMar w:top="794" w:right="99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86" w:rsidRDefault="00C11886" w:rsidP="008302C0">
      <w:pPr>
        <w:spacing w:after="0" w:line="240" w:lineRule="auto"/>
      </w:pPr>
      <w:r>
        <w:separator/>
      </w:r>
    </w:p>
  </w:endnote>
  <w:endnote w:type="continuationSeparator" w:id="0">
    <w:p w:rsidR="00C11886" w:rsidRDefault="00C11886" w:rsidP="0083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86" w:rsidRDefault="00C11886" w:rsidP="008302C0">
      <w:pPr>
        <w:spacing w:after="0" w:line="240" w:lineRule="auto"/>
      </w:pPr>
      <w:r>
        <w:separator/>
      </w:r>
    </w:p>
  </w:footnote>
  <w:footnote w:type="continuationSeparator" w:id="0">
    <w:p w:rsidR="00C11886" w:rsidRDefault="00C11886" w:rsidP="0083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73E"/>
    <w:multiLevelType w:val="hybridMultilevel"/>
    <w:tmpl w:val="5958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4B"/>
    <w:rsid w:val="000031AC"/>
    <w:rsid w:val="0008653C"/>
    <w:rsid w:val="00115F69"/>
    <w:rsid w:val="00120B33"/>
    <w:rsid w:val="001961A5"/>
    <w:rsid w:val="00196FD3"/>
    <w:rsid w:val="001A1638"/>
    <w:rsid w:val="001E22DE"/>
    <w:rsid w:val="00220A89"/>
    <w:rsid w:val="00221225"/>
    <w:rsid w:val="00233095"/>
    <w:rsid w:val="00265409"/>
    <w:rsid w:val="002857EE"/>
    <w:rsid w:val="002F1D69"/>
    <w:rsid w:val="00310FBB"/>
    <w:rsid w:val="00330F67"/>
    <w:rsid w:val="00334622"/>
    <w:rsid w:val="00366153"/>
    <w:rsid w:val="00367398"/>
    <w:rsid w:val="00385764"/>
    <w:rsid w:val="00400E3F"/>
    <w:rsid w:val="0042367E"/>
    <w:rsid w:val="004271C7"/>
    <w:rsid w:val="004325F5"/>
    <w:rsid w:val="004520B0"/>
    <w:rsid w:val="00457DAC"/>
    <w:rsid w:val="0047632D"/>
    <w:rsid w:val="005078F9"/>
    <w:rsid w:val="00514CD1"/>
    <w:rsid w:val="00566524"/>
    <w:rsid w:val="005B690B"/>
    <w:rsid w:val="005D040E"/>
    <w:rsid w:val="005F0302"/>
    <w:rsid w:val="005F0D10"/>
    <w:rsid w:val="00605BE2"/>
    <w:rsid w:val="006112E0"/>
    <w:rsid w:val="00621EE8"/>
    <w:rsid w:val="00627F9B"/>
    <w:rsid w:val="00643C21"/>
    <w:rsid w:val="0064776B"/>
    <w:rsid w:val="00674F81"/>
    <w:rsid w:val="006B1C84"/>
    <w:rsid w:val="006D1517"/>
    <w:rsid w:val="006F59B5"/>
    <w:rsid w:val="00700C8A"/>
    <w:rsid w:val="00707D9F"/>
    <w:rsid w:val="0071104C"/>
    <w:rsid w:val="00797B10"/>
    <w:rsid w:val="007E26BB"/>
    <w:rsid w:val="007E6913"/>
    <w:rsid w:val="008302C0"/>
    <w:rsid w:val="00850A43"/>
    <w:rsid w:val="008576E2"/>
    <w:rsid w:val="00883D2C"/>
    <w:rsid w:val="008A4C85"/>
    <w:rsid w:val="008B070E"/>
    <w:rsid w:val="008B2A73"/>
    <w:rsid w:val="008C1377"/>
    <w:rsid w:val="008F4E4E"/>
    <w:rsid w:val="0091087E"/>
    <w:rsid w:val="00934746"/>
    <w:rsid w:val="00937A57"/>
    <w:rsid w:val="0094557C"/>
    <w:rsid w:val="00951B89"/>
    <w:rsid w:val="009553DC"/>
    <w:rsid w:val="00963F0A"/>
    <w:rsid w:val="00991646"/>
    <w:rsid w:val="00992B1A"/>
    <w:rsid w:val="009A6E2B"/>
    <w:rsid w:val="009C637C"/>
    <w:rsid w:val="009C7531"/>
    <w:rsid w:val="009E25BE"/>
    <w:rsid w:val="009F2312"/>
    <w:rsid w:val="009F5645"/>
    <w:rsid w:val="00A24F89"/>
    <w:rsid w:val="00A263D8"/>
    <w:rsid w:val="00A328B7"/>
    <w:rsid w:val="00A353A9"/>
    <w:rsid w:val="00A54168"/>
    <w:rsid w:val="00A85B10"/>
    <w:rsid w:val="00AB15E4"/>
    <w:rsid w:val="00AB7BBD"/>
    <w:rsid w:val="00AC37EF"/>
    <w:rsid w:val="00AF39F6"/>
    <w:rsid w:val="00AF5550"/>
    <w:rsid w:val="00B374BE"/>
    <w:rsid w:val="00B448BD"/>
    <w:rsid w:val="00B62D2B"/>
    <w:rsid w:val="00B6484A"/>
    <w:rsid w:val="00B6553B"/>
    <w:rsid w:val="00B7764D"/>
    <w:rsid w:val="00BB18A6"/>
    <w:rsid w:val="00BD2FD8"/>
    <w:rsid w:val="00BD3CA3"/>
    <w:rsid w:val="00BD5670"/>
    <w:rsid w:val="00BD6A0E"/>
    <w:rsid w:val="00BE6D0D"/>
    <w:rsid w:val="00BF0339"/>
    <w:rsid w:val="00C00E46"/>
    <w:rsid w:val="00C11886"/>
    <w:rsid w:val="00C20C4B"/>
    <w:rsid w:val="00C2263B"/>
    <w:rsid w:val="00C31948"/>
    <w:rsid w:val="00C407F8"/>
    <w:rsid w:val="00C659B4"/>
    <w:rsid w:val="00CA20AE"/>
    <w:rsid w:val="00CC5F9A"/>
    <w:rsid w:val="00CC73FE"/>
    <w:rsid w:val="00CD2B85"/>
    <w:rsid w:val="00CD4FA0"/>
    <w:rsid w:val="00CD7BD4"/>
    <w:rsid w:val="00CF1556"/>
    <w:rsid w:val="00D06D71"/>
    <w:rsid w:val="00D07EC7"/>
    <w:rsid w:val="00D43A31"/>
    <w:rsid w:val="00D45F45"/>
    <w:rsid w:val="00D57A37"/>
    <w:rsid w:val="00D91129"/>
    <w:rsid w:val="00DD451E"/>
    <w:rsid w:val="00DF0642"/>
    <w:rsid w:val="00DF23C2"/>
    <w:rsid w:val="00DF4C30"/>
    <w:rsid w:val="00DF5587"/>
    <w:rsid w:val="00E27FA4"/>
    <w:rsid w:val="00E81FFA"/>
    <w:rsid w:val="00EB7B63"/>
    <w:rsid w:val="00EC7139"/>
    <w:rsid w:val="00EE00C9"/>
    <w:rsid w:val="00EF2C6E"/>
    <w:rsid w:val="00F15F3C"/>
    <w:rsid w:val="00F314E9"/>
    <w:rsid w:val="00F85BC0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2C0"/>
  </w:style>
  <w:style w:type="paragraph" w:styleId="a8">
    <w:name w:val="footer"/>
    <w:basedOn w:val="a"/>
    <w:link w:val="a9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2C0"/>
  </w:style>
  <w:style w:type="paragraph" w:styleId="aa">
    <w:name w:val="List Paragraph"/>
    <w:basedOn w:val="a"/>
    <w:uiPriority w:val="34"/>
    <w:qFormat/>
    <w:rsid w:val="00BD5670"/>
    <w:pPr>
      <w:ind w:left="720"/>
      <w:contextualSpacing/>
    </w:pPr>
  </w:style>
  <w:style w:type="table" w:styleId="ab">
    <w:name w:val="Table Grid"/>
    <w:basedOn w:val="a1"/>
    <w:uiPriority w:val="59"/>
    <w:rsid w:val="00CA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2C0"/>
  </w:style>
  <w:style w:type="paragraph" w:styleId="a8">
    <w:name w:val="footer"/>
    <w:basedOn w:val="a"/>
    <w:link w:val="a9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2C0"/>
  </w:style>
  <w:style w:type="paragraph" w:styleId="aa">
    <w:name w:val="List Paragraph"/>
    <w:basedOn w:val="a"/>
    <w:uiPriority w:val="34"/>
    <w:qFormat/>
    <w:rsid w:val="00BD5670"/>
    <w:pPr>
      <w:ind w:left="720"/>
      <w:contextualSpacing/>
    </w:pPr>
  </w:style>
  <w:style w:type="table" w:styleId="ab">
    <w:name w:val="Table Grid"/>
    <w:basedOn w:val="a1"/>
    <w:uiPriority w:val="59"/>
    <w:rsid w:val="00CA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rechniy.mdo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rechniy.mdoc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-penza@obl.penz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rechniy.mdoc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ismirnova</cp:lastModifiedBy>
  <cp:revision>24</cp:revision>
  <cp:lastPrinted>2016-11-29T14:03:00Z</cp:lastPrinted>
  <dcterms:created xsi:type="dcterms:W3CDTF">2018-07-25T05:40:00Z</dcterms:created>
  <dcterms:modified xsi:type="dcterms:W3CDTF">2021-04-02T12:43:00Z</dcterms:modified>
</cp:coreProperties>
</file>